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774A96" w:rsidRPr="00774A96" w:rsidRDefault="00266656" w:rsidP="0026665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bookmarkStart w:id="0" w:name="_GoBack"/>
      <w:bookmarkEnd w:id="0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9814AC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E4D45">
        <w:rPr>
          <w:rFonts w:ascii="Cambria" w:hAnsi="Cambria"/>
          <w:b/>
          <w:color w:val="000000"/>
          <w:sz w:val="20"/>
          <w:szCs w:val="20"/>
          <w:lang w:eastAsia="x-none"/>
        </w:rPr>
        <w:t>„</w:t>
      </w:r>
      <w:r w:rsidR="001E4D45" w:rsidRPr="001E4D45">
        <w:rPr>
          <w:rFonts w:ascii="Cambria" w:hAnsi="Cambria"/>
          <w:b/>
          <w:color w:val="000000"/>
          <w:sz w:val="20"/>
          <w:szCs w:val="20"/>
          <w:lang w:eastAsia="x-none"/>
        </w:rPr>
        <w:t>Przebudowa drogi w terenach przemysłowych w miejscowości Wola Morawicka - II etap</w:t>
      </w:r>
      <w:r w:rsidR="00266656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E4D4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56" w:rsidRDefault="00266656" w:rsidP="00266656">
    <w:pPr>
      <w:pStyle w:val="Nagwek"/>
      <w:rPr>
        <w:rFonts w:ascii="Cambria" w:hAnsi="Cambria"/>
        <w:sz w:val="20"/>
        <w:szCs w:val="20"/>
      </w:rPr>
    </w:pPr>
  </w:p>
  <w:p w:rsidR="001E4D45" w:rsidRDefault="001E4D45" w:rsidP="001E4D4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BI.271.54.2021</w:t>
    </w:r>
  </w:p>
  <w:p w:rsidR="0050185B" w:rsidRPr="005C2B37" w:rsidRDefault="0050185B" w:rsidP="001E4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4D45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A2B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E7E1F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23</cp:revision>
  <cp:lastPrinted>2016-07-26T08:32:00Z</cp:lastPrinted>
  <dcterms:created xsi:type="dcterms:W3CDTF">2021-01-27T07:50:00Z</dcterms:created>
  <dcterms:modified xsi:type="dcterms:W3CDTF">2021-06-28T10:12:00Z</dcterms:modified>
</cp:coreProperties>
</file>