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1DE1D8" w14:textId="77777777" w:rsidR="00B15BEB" w:rsidRPr="00B15BEB" w:rsidRDefault="00B15BEB" w:rsidP="00B15BE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B15BE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98EA886" w14:textId="77777777" w:rsidR="00287845" w:rsidRDefault="00287845" w:rsidP="00B15BEB">
      <w:pPr>
        <w:spacing w:after="0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Morawica, </w:t>
      </w:r>
    </w:p>
    <w:p w14:paraId="4EC045D0" w14:textId="2F6CF92A" w:rsidR="00287845" w:rsidRDefault="00287845" w:rsidP="00B15BEB">
      <w:pPr>
        <w:spacing w:after="0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u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l. Spacerowa 7</w:t>
      </w:r>
    </w:p>
    <w:p w14:paraId="7EA721B6" w14:textId="47742BC7" w:rsidR="00D45BC9" w:rsidRPr="00F6766C" w:rsidRDefault="00287845" w:rsidP="00B15BEB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 26-026 Morawica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1638ABD2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15BEB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0" w:name="_Hlk530999959"/>
      <w:r w:rsidR="00287845" w:rsidRPr="002052F8">
        <w:rPr>
          <w:rFonts w:ascii="Cambria" w:hAnsi="Cambria"/>
          <w:b/>
          <w:sz w:val="20"/>
          <w:szCs w:val="20"/>
        </w:rPr>
        <w:t>Budowa wielofunkcyjnych boisk sportowych w miejscowości Łabędziów, Brudzów i Dyminy gmina Morawica</w:t>
      </w:r>
      <w:r w:rsidR="00B15BEB" w:rsidRPr="00706605">
        <w:rPr>
          <w:rFonts w:ascii="Cambria" w:hAnsi="Cambria" w:cs="Arial"/>
          <w:b/>
          <w:sz w:val="20"/>
          <w:szCs w:val="20"/>
        </w:rPr>
        <w:t>”</w:t>
      </w:r>
      <w:bookmarkEnd w:id="0"/>
      <w:r w:rsidR="009C049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1632C723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DF6425" w14:textId="415E6E3A" w:rsidR="00A428C9" w:rsidRDefault="00D45BC9" w:rsidP="00A428C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81199CF" w14:textId="40822316" w:rsidR="00A428C9" w:rsidRPr="00F27362" w:rsidRDefault="00287845" w:rsidP="00A428C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83884DD" w14:textId="7F7E0053" w:rsidR="00D45BC9" w:rsidRDefault="00D45BC9" w:rsidP="00A428C9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28784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4DDCEC22" w:rsidR="00D45BC9" w:rsidRPr="00A37911" w:rsidRDefault="00D45BC9" w:rsidP="0028784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28784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ABB7454" w14:textId="41F0F642" w:rsidR="00A428C9" w:rsidRDefault="00D45BC9" w:rsidP="00A428C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3D4CBCA" w14:textId="4B894BDA" w:rsidR="00687896" w:rsidRDefault="00287845" w:rsidP="0028784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D2FC6A8" w14:textId="77777777" w:rsidR="00287845" w:rsidRPr="00A37911" w:rsidRDefault="00287845" w:rsidP="00287845">
      <w:pPr>
        <w:spacing w:after="0" w:line="360" w:lineRule="auto"/>
        <w:ind w:left="5670"/>
        <w:jc w:val="center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FF97F4" w14:textId="70DC085E" w:rsidR="00A428C9" w:rsidRDefault="00D45BC9" w:rsidP="00A428C9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0755F67" w14:textId="0F5BEBFC" w:rsidR="00A428C9" w:rsidRPr="00F27362" w:rsidRDefault="00287845" w:rsidP="00A428C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A5AF175" w14:textId="55773380" w:rsidR="00D45BC9" w:rsidRPr="00A37911" w:rsidRDefault="00D45BC9" w:rsidP="00A428C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634D7BE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8784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39A6AA6A" w14:textId="468EA2C3" w:rsidR="00287845" w:rsidRDefault="00287845" w:rsidP="002878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 xml:space="preserve">: </w:t>
    </w:r>
    <w:r w:rsidR="001164A9">
      <w:rPr>
        <w:rFonts w:ascii="Cambria" w:hAnsi="Cambria" w:cs="Arial"/>
        <w:b/>
        <w:sz w:val="20"/>
      </w:rPr>
      <w:t>BI.271.30.2021</w:t>
    </w:r>
    <w:r>
      <w:rPr>
        <w:rFonts w:ascii="Cambria" w:hAnsi="Cambria" w:cs="Arial"/>
        <w:b/>
        <w:sz w:val="20"/>
      </w:rPr>
      <w:t xml:space="preserve">  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A9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845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428C9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15BEB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32</cp:revision>
  <cp:lastPrinted>2016-07-26T08:32:00Z</cp:lastPrinted>
  <dcterms:created xsi:type="dcterms:W3CDTF">2019-06-19T13:43:00Z</dcterms:created>
  <dcterms:modified xsi:type="dcterms:W3CDTF">2021-05-05T12:02:00Z</dcterms:modified>
</cp:coreProperties>
</file>