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C3" w:rsidRPr="00335E8E" w:rsidRDefault="006D2EC3" w:rsidP="006D2EC3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E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SIWZ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0F0C" wp14:editId="6BB30D2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EC3" w:rsidRDefault="006D2EC3" w:rsidP="006D2EC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D2EC3" w:rsidRDefault="006D2EC3" w:rsidP="006D2EC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pieczęć Wykonawcy</w:t>
                            </w:r>
                          </w:p>
                          <w:p w:rsidR="006D2EC3" w:rsidRDefault="006D2EC3" w:rsidP="006D2EC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D2EC3" w:rsidRDefault="006D2EC3" w:rsidP="006D2EC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D2EC3" w:rsidRDefault="006D2EC3" w:rsidP="006D2EC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90F0C" id="Prostokąt zaokrąglony 30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6D2EC3" w:rsidRDefault="006D2EC3" w:rsidP="006D2EC3">
                      <w:pPr>
                        <w:rPr>
                          <w:sz w:val="18"/>
                        </w:rPr>
                      </w:pPr>
                    </w:p>
                    <w:p w:rsidR="006D2EC3" w:rsidRDefault="006D2EC3" w:rsidP="006D2EC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pieczęć Wykonawcy</w:t>
                      </w:r>
                    </w:p>
                    <w:p w:rsidR="006D2EC3" w:rsidRDefault="006D2EC3" w:rsidP="006D2EC3">
                      <w:pPr>
                        <w:rPr>
                          <w:sz w:val="18"/>
                        </w:rPr>
                      </w:pPr>
                    </w:p>
                    <w:p w:rsidR="006D2EC3" w:rsidRDefault="006D2EC3" w:rsidP="006D2EC3">
                      <w:pPr>
                        <w:rPr>
                          <w:sz w:val="18"/>
                        </w:rPr>
                      </w:pPr>
                    </w:p>
                    <w:p w:rsidR="006D2EC3" w:rsidRDefault="006D2EC3" w:rsidP="006D2EC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 r. – Prawo zamówień publicznych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="00A53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6D2EC3" w:rsidRPr="006D7B5A" w:rsidRDefault="006D2EC3" w:rsidP="006D2EC3">
      <w:pPr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samochodu ratownictwa technicznego z funkcją gaśniczą ze zbiornikiem środka gaśniczego o pojemności min 1000 l dla Ochotniczej Straży Pożarnej w Nidzie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6D2EC3" w:rsidRPr="00F66BB5" w:rsidRDefault="006D2EC3" w:rsidP="006D2EC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</w:t>
      </w:r>
      <w:r w:rsidR="00A77F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</w:t>
      </w:r>
      <w:r w:rsidR="009B144F">
        <w:rPr>
          <w:rFonts w:ascii="Times New Roman" w:eastAsia="Times New Roman" w:hAnsi="Times New Roman" w:cs="Times New Roman"/>
          <w:sz w:val="24"/>
          <w:szCs w:val="24"/>
          <w:lang w:eastAsia="pl-PL"/>
        </w:rPr>
        <w:t>kt 12-22 oraz 24</w:t>
      </w:r>
      <w:r w:rsidR="00B03803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bookmarkStart w:id="0" w:name="_GoBack"/>
      <w:bookmarkEnd w:id="0"/>
      <w:r w:rsidR="00A7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1,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77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B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D2EC3" w:rsidRPr="00F66BB5" w:rsidTr="00112B3D">
        <w:tc>
          <w:tcPr>
            <w:tcW w:w="3071" w:type="dxa"/>
            <w:vAlign w:val="center"/>
            <w:hideMark/>
          </w:tcPr>
          <w:p w:rsidR="006D2EC3" w:rsidRPr="00F66BB5" w:rsidRDefault="006D2EC3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4F0BC005" wp14:editId="10D2649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E221E" id="Łącznik prosty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D2EC3" w:rsidRPr="00F66BB5" w:rsidRDefault="006D2EC3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726A00D2" wp14:editId="67AE5DD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1A82A" id="Łącznik prosty 28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D2EC3" w:rsidRPr="00F66BB5" w:rsidRDefault="006D2EC3" w:rsidP="006D2EC3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D2EC3" w:rsidRPr="00F66BB5" w:rsidRDefault="006D2EC3" w:rsidP="006D2EC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6D2EC3" w:rsidRPr="00F66BB5" w:rsidRDefault="006D2EC3" w:rsidP="006D2EC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6D2EC3" w:rsidRDefault="006D2EC3" w:rsidP="006D2EC3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2EC3" w:rsidRPr="00F66BB5" w:rsidRDefault="006D2EC3" w:rsidP="006D2EC3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2EC3" w:rsidRPr="00F66BB5" w:rsidRDefault="006D2EC3" w:rsidP="006D2EC3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2EC3" w:rsidRPr="00F66BB5" w:rsidRDefault="006D2EC3" w:rsidP="006D2EC3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 art. 24 ust. 1 pkt 13-14</w:t>
      </w:r>
      <w:r w:rsidR="004A0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16-20 </w:t>
      </w:r>
      <w:r w:rsidR="004A0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art. 24</w:t>
      </w:r>
      <w:r w:rsidR="00D233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B03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</w:t>
      </w:r>
      <w:r w:rsidR="004A0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ust. 5 pkt 1,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4</w:t>
      </w:r>
      <w:r w:rsidR="004A09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8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33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odnośnie wskazanej powyżej przesłanki</w:t>
      </w:r>
      <w:r w:rsidR="00D233D0" w:rsidRPr="00D233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 (data)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D2EC3" w:rsidRPr="00F66BB5" w:rsidRDefault="006D2EC3" w:rsidP="006D2E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D2EC3" w:rsidRPr="00F66BB5" w:rsidTr="00112B3D">
        <w:tc>
          <w:tcPr>
            <w:tcW w:w="3071" w:type="dxa"/>
            <w:vAlign w:val="center"/>
            <w:hideMark/>
          </w:tcPr>
          <w:p w:rsidR="006D2EC3" w:rsidRPr="00F66BB5" w:rsidRDefault="006D2EC3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751F990" wp14:editId="0EDFCC9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E4B47" id="Łącznik prosty 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6D2EC3" w:rsidRPr="00F66BB5" w:rsidRDefault="006D2EC3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3AB8E7C4" wp14:editId="62A030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66BCD" id="Łącznik prosty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6D2EC3" w:rsidRPr="00F66BB5" w:rsidRDefault="006D2EC3" w:rsidP="006D2EC3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6D2EC3" w:rsidRPr="00F66BB5" w:rsidRDefault="006D2EC3" w:rsidP="006D2EC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6D2EC3" w:rsidRPr="00F66BB5" w:rsidRDefault="006D2EC3" w:rsidP="006D2EC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DE01E8" w:rsidRDefault="00DE01E8"/>
    <w:sectPr w:rsidR="00DE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C3"/>
    <w:rsid w:val="004A0904"/>
    <w:rsid w:val="006D2EC3"/>
    <w:rsid w:val="009B144F"/>
    <w:rsid w:val="00A53A7E"/>
    <w:rsid w:val="00A77FE0"/>
    <w:rsid w:val="00B03803"/>
    <w:rsid w:val="00D233D0"/>
    <w:rsid w:val="00D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C808-9B10-47CF-93F8-D97D264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mdziewiecki</dc:creator>
  <cp:keywords/>
  <dc:description/>
  <cp:lastModifiedBy>mdziewiecki</cp:lastModifiedBy>
  <cp:revision>7</cp:revision>
  <dcterms:created xsi:type="dcterms:W3CDTF">2018-08-03T10:33:00Z</dcterms:created>
  <dcterms:modified xsi:type="dcterms:W3CDTF">2018-08-03T11:12:00Z</dcterms:modified>
</cp:coreProperties>
</file>