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4FEF" w14:textId="2F24FBC2" w:rsidR="00A9307E" w:rsidRPr="00D02368" w:rsidRDefault="00B27DBC" w:rsidP="000D7D93">
      <w:pPr>
        <w:rPr>
          <w:rFonts w:asciiTheme="majorHAnsi" w:hAnsiTheme="majorHAnsi" w:cstheme="majorHAnsi"/>
          <w:u w:val="single"/>
        </w:rPr>
      </w:pPr>
      <w:r w:rsidRPr="00D02368">
        <w:rPr>
          <w:rFonts w:asciiTheme="majorHAnsi" w:hAnsiTheme="majorHAnsi" w:cstheme="majorHAnsi"/>
          <w:u w:val="single"/>
        </w:rPr>
        <w:t>Załącznik nr 1 do Zarządzenia Nr 0050.</w:t>
      </w:r>
      <w:r w:rsidR="00D02368" w:rsidRPr="00D02368">
        <w:rPr>
          <w:rFonts w:asciiTheme="majorHAnsi" w:hAnsiTheme="majorHAnsi" w:cstheme="majorHAnsi"/>
          <w:u w:val="single"/>
        </w:rPr>
        <w:t>9</w:t>
      </w:r>
      <w:r w:rsidR="0017577A" w:rsidRPr="00D02368">
        <w:rPr>
          <w:rFonts w:asciiTheme="majorHAnsi" w:hAnsiTheme="majorHAnsi" w:cstheme="majorHAnsi"/>
          <w:u w:val="single"/>
        </w:rPr>
        <w:t>8</w:t>
      </w:r>
      <w:r w:rsidRPr="00D02368">
        <w:rPr>
          <w:rFonts w:asciiTheme="majorHAnsi" w:hAnsiTheme="majorHAnsi" w:cstheme="majorHAnsi"/>
          <w:u w:val="single"/>
        </w:rPr>
        <w:t>.202</w:t>
      </w:r>
      <w:r w:rsidR="00005BB2" w:rsidRPr="00D02368">
        <w:rPr>
          <w:rFonts w:asciiTheme="majorHAnsi" w:hAnsiTheme="majorHAnsi" w:cstheme="majorHAnsi"/>
          <w:u w:val="single"/>
        </w:rPr>
        <w:t>3</w:t>
      </w:r>
      <w:r w:rsidRPr="00D02368">
        <w:rPr>
          <w:rFonts w:asciiTheme="majorHAnsi" w:hAnsiTheme="majorHAnsi" w:cstheme="majorHAnsi"/>
          <w:u w:val="single"/>
        </w:rPr>
        <w:t xml:space="preserve"> z dnia </w:t>
      </w:r>
      <w:r w:rsidR="00D02368" w:rsidRPr="00D02368">
        <w:rPr>
          <w:rFonts w:asciiTheme="majorHAnsi" w:hAnsiTheme="majorHAnsi" w:cstheme="majorHAnsi"/>
          <w:u w:val="single"/>
        </w:rPr>
        <w:t>25</w:t>
      </w:r>
      <w:r w:rsidRPr="00D02368">
        <w:rPr>
          <w:rFonts w:asciiTheme="majorHAnsi" w:hAnsiTheme="majorHAnsi" w:cstheme="majorHAnsi"/>
          <w:u w:val="single"/>
        </w:rPr>
        <w:t>.</w:t>
      </w:r>
      <w:r w:rsidR="002F30D3" w:rsidRPr="00D02368">
        <w:rPr>
          <w:rFonts w:asciiTheme="majorHAnsi" w:hAnsiTheme="majorHAnsi" w:cstheme="majorHAnsi"/>
          <w:u w:val="single"/>
        </w:rPr>
        <w:t>0</w:t>
      </w:r>
      <w:r w:rsidR="00005BB2" w:rsidRPr="00D02368">
        <w:rPr>
          <w:rFonts w:asciiTheme="majorHAnsi" w:hAnsiTheme="majorHAnsi" w:cstheme="majorHAnsi"/>
          <w:u w:val="single"/>
        </w:rPr>
        <w:t>4</w:t>
      </w:r>
      <w:r w:rsidRPr="00D02368">
        <w:rPr>
          <w:rFonts w:asciiTheme="majorHAnsi" w:hAnsiTheme="majorHAnsi" w:cstheme="majorHAnsi"/>
          <w:u w:val="single"/>
        </w:rPr>
        <w:t>.202</w:t>
      </w:r>
      <w:r w:rsidR="002F30D3" w:rsidRPr="00D02368">
        <w:rPr>
          <w:rFonts w:asciiTheme="majorHAnsi" w:hAnsiTheme="majorHAnsi" w:cstheme="majorHAnsi"/>
          <w:u w:val="single"/>
        </w:rPr>
        <w:t>3</w:t>
      </w:r>
      <w:r w:rsidRPr="00D02368">
        <w:rPr>
          <w:rFonts w:asciiTheme="majorHAnsi" w:hAnsiTheme="majorHAnsi" w:cstheme="majorHAnsi"/>
          <w:u w:val="single"/>
        </w:rPr>
        <w:t xml:space="preserve"> r. </w:t>
      </w:r>
    </w:p>
    <w:p w14:paraId="0A5E4F0E" w14:textId="77777777" w:rsidR="00F73D1E" w:rsidRPr="00D02368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D02368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D02368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  <w:r w:rsidR="00434318" w:rsidRPr="00D02368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</w:p>
    <w:p w14:paraId="5F0B8DA6" w14:textId="7B254A08" w:rsidR="00C27EDC" w:rsidRPr="00D02368" w:rsidRDefault="005920CA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02368">
        <w:rPr>
          <w:rFonts w:asciiTheme="majorHAnsi" w:hAnsiTheme="majorHAnsi" w:cstheme="majorHAnsi"/>
          <w:b/>
          <w:bCs/>
          <w:sz w:val="28"/>
          <w:szCs w:val="28"/>
        </w:rPr>
        <w:t xml:space="preserve">w sprawie nadania nazwy ulicy stanowiącej własność </w:t>
      </w:r>
      <w:r w:rsidRPr="00D02368">
        <w:rPr>
          <w:rFonts w:asciiTheme="majorHAnsi" w:hAnsiTheme="majorHAnsi" w:cstheme="majorHAnsi"/>
          <w:b/>
          <w:bCs/>
          <w:sz w:val="28"/>
          <w:szCs w:val="28"/>
        </w:rPr>
        <w:br/>
        <w:t xml:space="preserve">Miasta i Gminy Morawica w </w:t>
      </w:r>
      <w:r w:rsidR="00120A8F" w:rsidRPr="00D02368">
        <w:rPr>
          <w:rFonts w:asciiTheme="majorHAnsi" w:hAnsiTheme="majorHAnsi" w:cstheme="majorHAnsi"/>
          <w:b/>
          <w:bCs/>
          <w:sz w:val="28"/>
          <w:szCs w:val="28"/>
        </w:rPr>
        <w:t>miejscowości B</w:t>
      </w:r>
      <w:r w:rsidR="0017577A" w:rsidRPr="00D02368">
        <w:rPr>
          <w:rFonts w:asciiTheme="majorHAnsi" w:hAnsiTheme="majorHAnsi" w:cstheme="majorHAnsi"/>
          <w:b/>
          <w:bCs/>
          <w:sz w:val="28"/>
          <w:szCs w:val="28"/>
        </w:rPr>
        <w:t>ilcza</w:t>
      </w:r>
      <w:r w:rsidR="003D3F2F" w:rsidRPr="00D0236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2368" w:rsidRPr="00D02368" w14:paraId="7CCA1F88" w14:textId="77777777" w:rsidTr="000646F3">
        <w:trPr>
          <w:trHeight w:val="907"/>
        </w:trPr>
        <w:tc>
          <w:tcPr>
            <w:tcW w:w="4531" w:type="dxa"/>
          </w:tcPr>
          <w:p w14:paraId="5945F0AB" w14:textId="3A45CAA1" w:rsidR="00C27EDC" w:rsidRPr="00D02368" w:rsidRDefault="00C27EDC" w:rsidP="00797BB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120A8F"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</w:t>
            </w:r>
            <w:r w:rsidR="0017577A"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ilcza</w:t>
            </w:r>
            <w:r w:rsidR="00012BB1"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6B2EC861" w14:textId="77777777" w:rsidR="00C27EDC" w:rsidRPr="00D0236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2368" w:rsidRPr="00D02368" w14:paraId="34A77A4B" w14:textId="77777777" w:rsidTr="000646F3">
        <w:trPr>
          <w:trHeight w:val="492"/>
        </w:trPr>
        <w:tc>
          <w:tcPr>
            <w:tcW w:w="4531" w:type="dxa"/>
          </w:tcPr>
          <w:p w14:paraId="71288CA1" w14:textId="77777777" w:rsidR="00C27EDC" w:rsidRPr="00D02368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3BA7EFCE" w14:textId="77777777" w:rsidR="00C27EDC" w:rsidRPr="00D0236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02368" w:rsidRPr="00D02368" w14:paraId="01006EF1" w14:textId="77777777" w:rsidTr="000646F3">
        <w:trPr>
          <w:trHeight w:val="556"/>
        </w:trPr>
        <w:tc>
          <w:tcPr>
            <w:tcW w:w="4531" w:type="dxa"/>
          </w:tcPr>
          <w:p w14:paraId="180B5B87" w14:textId="77777777" w:rsidR="00C27EDC" w:rsidRPr="00D02368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06C2FA13" w14:textId="77777777" w:rsidR="00C27EDC" w:rsidRPr="00D0236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8ACC455" w14:textId="77777777" w:rsidR="00C04BE9" w:rsidRPr="00D02368" w:rsidRDefault="00C04BE9" w:rsidP="00C04BE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D02368" w:rsidRPr="00D02368" w14:paraId="4D376DC3" w14:textId="77777777" w:rsidTr="00125B44">
        <w:trPr>
          <w:trHeight w:val="589"/>
        </w:trPr>
        <w:tc>
          <w:tcPr>
            <w:tcW w:w="581" w:type="dxa"/>
          </w:tcPr>
          <w:p w14:paraId="66F4ADDF" w14:textId="77777777" w:rsidR="000646F3" w:rsidRPr="00D0236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53BF23CF" w14:textId="77777777" w:rsidR="000646F3" w:rsidRPr="00D0236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66CD8B9F" w14:textId="77777777" w:rsidR="000646F3" w:rsidRPr="00D0236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76724147" w14:textId="77777777" w:rsidR="000646F3" w:rsidRPr="00D0236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183F3DED" w14:textId="77777777" w:rsidR="000646F3" w:rsidRPr="00D0236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D02368" w:rsidRPr="00D02368" w14:paraId="235601CA" w14:textId="77777777" w:rsidTr="00066708">
        <w:trPr>
          <w:trHeight w:val="695"/>
        </w:trPr>
        <w:tc>
          <w:tcPr>
            <w:tcW w:w="581" w:type="dxa"/>
          </w:tcPr>
          <w:p w14:paraId="627AA250" w14:textId="77777777" w:rsidR="000646F3" w:rsidRPr="00D02368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0236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15B1B40D" w14:textId="6DE48DD3" w:rsidR="000646F3" w:rsidRPr="00D02368" w:rsidRDefault="000646F3" w:rsidP="00125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2368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D02368" w:rsidRPr="00D02368">
              <w:rPr>
                <w:rFonts w:asciiTheme="majorHAnsi" w:hAnsiTheme="majorHAnsi" w:cstheme="majorHAnsi"/>
                <w:sz w:val="24"/>
                <w:szCs w:val="24"/>
              </w:rPr>
              <w:t xml:space="preserve">Truskawkowa </w:t>
            </w:r>
          </w:p>
        </w:tc>
        <w:tc>
          <w:tcPr>
            <w:tcW w:w="2835" w:type="dxa"/>
          </w:tcPr>
          <w:p w14:paraId="29398BB0" w14:textId="21C37043" w:rsidR="0017577A" w:rsidRPr="00D02368" w:rsidRDefault="00D02368" w:rsidP="00797BB5">
            <w:pPr>
              <w:jc w:val="both"/>
              <w:rPr>
                <w:rFonts w:asciiTheme="majorHAnsi" w:hAnsiTheme="majorHAnsi" w:cstheme="majorHAnsi"/>
              </w:rPr>
            </w:pPr>
            <w:r w:rsidRPr="00D02368">
              <w:rPr>
                <w:rFonts w:asciiTheme="majorHAnsi" w:hAnsiTheme="majorHAnsi" w:cstheme="majorHAnsi"/>
              </w:rPr>
              <w:t>302/46</w:t>
            </w:r>
          </w:p>
          <w:p w14:paraId="4E986139" w14:textId="5C7B1E7B" w:rsidR="0017577A" w:rsidRPr="00D02368" w:rsidRDefault="00D02368" w:rsidP="00797BB5">
            <w:pPr>
              <w:jc w:val="both"/>
              <w:rPr>
                <w:rFonts w:asciiTheme="majorHAnsi" w:hAnsiTheme="majorHAnsi" w:cstheme="majorHAnsi"/>
              </w:rPr>
            </w:pPr>
            <w:r w:rsidRPr="00D02368">
              <w:rPr>
                <w:rFonts w:asciiTheme="majorHAnsi" w:hAnsiTheme="majorHAnsi" w:cstheme="majorHAnsi"/>
              </w:rPr>
              <w:t xml:space="preserve">302/53 </w:t>
            </w:r>
          </w:p>
          <w:p w14:paraId="5D551A28" w14:textId="7A4D3A82" w:rsidR="00B15172" w:rsidRPr="00D02368" w:rsidRDefault="0017577A" w:rsidP="001757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0236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3" w:type="dxa"/>
          </w:tcPr>
          <w:p w14:paraId="24D95CA8" w14:textId="77777777" w:rsidR="000646F3" w:rsidRPr="00D02368" w:rsidRDefault="00383FAF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02368">
              <w:rPr>
                <w:rFonts w:asciiTheme="majorHAnsi" w:hAnsiTheme="majorHAnsi" w:cstheme="majorHAnsi"/>
                <w:noProof/>
              </w:rPr>
              <w:pict w14:anchorId="179B7ADD">
                <v:rect id="Prostokąt 2" o:spid="_x0000_s1026" style="position:absolute;left:0;text-align:left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</w:pict>
            </w:r>
            <w:r w:rsidR="000646F3" w:rsidRPr="00D02368">
              <w:rPr>
                <w:rFonts w:asciiTheme="majorHAnsi" w:hAnsiTheme="majorHAnsi" w:cstheme="majorHAnsi"/>
              </w:rPr>
              <w:t xml:space="preserve">TAK    </w:t>
            </w:r>
          </w:p>
          <w:p w14:paraId="41C450A1" w14:textId="77777777" w:rsidR="000646F3" w:rsidRPr="00D02368" w:rsidRDefault="00383FAF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02368">
              <w:rPr>
                <w:rFonts w:asciiTheme="majorHAnsi" w:hAnsiTheme="majorHAnsi" w:cstheme="majorHAnsi"/>
                <w:noProof/>
              </w:rPr>
              <w:pict w14:anchorId="42C51C91">
                <v:rect id="Prostokąt 3" o:spid="_x0000_s1027" style="position:absolute;left:0;text-align:left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</w:pict>
            </w:r>
            <w:r w:rsidR="000646F3" w:rsidRPr="00D02368">
              <w:rPr>
                <w:rFonts w:asciiTheme="majorHAnsi" w:hAnsiTheme="majorHAnsi" w:cstheme="majorHAnsi"/>
              </w:rPr>
              <w:t>NIE</w:t>
            </w:r>
            <w:r w:rsidR="00125B44" w:rsidRPr="00D02368">
              <w:rPr>
                <w:rFonts w:asciiTheme="majorHAnsi" w:hAnsiTheme="majorHAnsi" w:cstheme="majorHAnsi"/>
              </w:rPr>
              <w:t xml:space="preserve">     </w:t>
            </w:r>
          </w:p>
        </w:tc>
      </w:tr>
    </w:tbl>
    <w:p w14:paraId="358F58EE" w14:textId="77777777" w:rsidR="004F576E" w:rsidRPr="00D02368" w:rsidRDefault="00066708" w:rsidP="004F576E">
      <w:pPr>
        <w:spacing w:line="240" w:lineRule="auto"/>
        <w:rPr>
          <w:rFonts w:asciiTheme="majorHAnsi" w:hAnsiTheme="majorHAnsi" w:cstheme="majorHAnsi"/>
        </w:rPr>
      </w:pPr>
      <w:r w:rsidRPr="00D02368">
        <w:rPr>
          <w:rFonts w:asciiTheme="majorHAnsi" w:hAnsiTheme="majorHAnsi" w:cstheme="majorHAnsi"/>
        </w:rPr>
        <w:t xml:space="preserve">  </w:t>
      </w:r>
      <w:r w:rsidR="004F576E" w:rsidRPr="00D02368">
        <w:rPr>
          <w:rFonts w:asciiTheme="majorHAnsi" w:hAnsiTheme="majorHAnsi" w:cstheme="majorHAnsi"/>
        </w:rPr>
        <w:t xml:space="preserve">                                                          </w:t>
      </w:r>
    </w:p>
    <w:p w14:paraId="5753854A" w14:textId="77777777" w:rsidR="004D4F05" w:rsidRPr="00D02368" w:rsidRDefault="004D4F05" w:rsidP="004F576E">
      <w:pPr>
        <w:spacing w:line="240" w:lineRule="auto"/>
        <w:rPr>
          <w:rFonts w:asciiTheme="majorHAnsi" w:hAnsiTheme="majorHAnsi" w:cstheme="majorHAnsi"/>
        </w:rPr>
      </w:pPr>
    </w:p>
    <w:p w14:paraId="3A2D5820" w14:textId="77777777" w:rsidR="00526E7A" w:rsidRPr="00D02368" w:rsidRDefault="004F576E" w:rsidP="004F576E">
      <w:pPr>
        <w:spacing w:line="240" w:lineRule="auto"/>
        <w:rPr>
          <w:rFonts w:asciiTheme="majorHAnsi" w:hAnsiTheme="majorHAnsi" w:cstheme="majorHAnsi"/>
        </w:rPr>
      </w:pPr>
      <w:r w:rsidRPr="00D02368">
        <w:rPr>
          <w:rFonts w:asciiTheme="majorHAnsi" w:hAnsiTheme="majorHAnsi" w:cstheme="majorHAnsi"/>
        </w:rPr>
        <w:t xml:space="preserve">                                                                                                   </w:t>
      </w:r>
      <w:r w:rsidR="00526E7A" w:rsidRPr="00D02368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5F27696F" w14:textId="50349658" w:rsidR="007D038C" w:rsidRPr="00D02368" w:rsidRDefault="00526E7A" w:rsidP="00302221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D02368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</w:t>
      </w:r>
      <w:r w:rsidR="004F576E" w:rsidRPr="00D02368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</w:t>
      </w:r>
      <w:r w:rsidRPr="00D02368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D02368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Pr="00D02368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0604B8D8" w14:textId="77777777" w:rsidR="00526E7A" w:rsidRPr="00D02368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D02368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D02368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D02368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7E33F10F" w14:textId="66D6BD98" w:rsidR="00526E7A" w:rsidRPr="00D02368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2368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D02368">
        <w:rPr>
          <w:rFonts w:asciiTheme="majorHAnsi" w:hAnsiTheme="majorHAnsi" w:cstheme="majorHAnsi"/>
          <w:sz w:val="24"/>
          <w:szCs w:val="24"/>
        </w:rPr>
        <w:br/>
      </w:r>
      <w:r w:rsidRPr="00D02368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D02368">
        <w:rPr>
          <w:rFonts w:asciiTheme="majorHAnsi" w:hAnsiTheme="majorHAnsi" w:cstheme="majorHAnsi"/>
          <w:sz w:val="24"/>
          <w:szCs w:val="24"/>
        </w:rPr>
        <w:t>ą</w:t>
      </w:r>
      <w:r w:rsidRPr="00D02368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D02368" w:rsidRPr="00D02368">
        <w:rPr>
          <w:rFonts w:asciiTheme="majorHAnsi" w:hAnsiTheme="majorHAnsi" w:cstheme="majorHAnsi"/>
          <w:sz w:val="24"/>
          <w:szCs w:val="24"/>
        </w:rPr>
        <w:t>11</w:t>
      </w:r>
      <w:r w:rsidR="00200FF1" w:rsidRPr="00D02368">
        <w:rPr>
          <w:rFonts w:asciiTheme="majorHAnsi" w:hAnsiTheme="majorHAnsi" w:cstheme="majorHAnsi"/>
          <w:sz w:val="24"/>
          <w:szCs w:val="24"/>
        </w:rPr>
        <w:t>.</w:t>
      </w:r>
      <w:r w:rsidR="00517345" w:rsidRPr="00D02368">
        <w:rPr>
          <w:rFonts w:asciiTheme="majorHAnsi" w:hAnsiTheme="majorHAnsi" w:cstheme="majorHAnsi"/>
          <w:sz w:val="24"/>
          <w:szCs w:val="24"/>
        </w:rPr>
        <w:t>0</w:t>
      </w:r>
      <w:r w:rsidR="00D02368" w:rsidRPr="00D02368">
        <w:rPr>
          <w:rFonts w:asciiTheme="majorHAnsi" w:hAnsiTheme="majorHAnsi" w:cstheme="majorHAnsi"/>
          <w:sz w:val="24"/>
          <w:szCs w:val="24"/>
        </w:rPr>
        <w:t>5</w:t>
      </w:r>
      <w:r w:rsidR="00200FF1" w:rsidRPr="00D02368">
        <w:rPr>
          <w:rFonts w:asciiTheme="majorHAnsi" w:hAnsiTheme="majorHAnsi" w:cstheme="majorHAnsi"/>
          <w:sz w:val="24"/>
          <w:szCs w:val="24"/>
        </w:rPr>
        <w:t>.202</w:t>
      </w:r>
      <w:r w:rsidR="00517345" w:rsidRPr="00D02368">
        <w:rPr>
          <w:rFonts w:asciiTheme="majorHAnsi" w:hAnsiTheme="majorHAnsi" w:cstheme="majorHAnsi"/>
          <w:sz w:val="24"/>
          <w:szCs w:val="24"/>
        </w:rPr>
        <w:t>3</w:t>
      </w:r>
      <w:r w:rsidR="00200FF1" w:rsidRPr="00D02368">
        <w:rPr>
          <w:rFonts w:asciiTheme="majorHAnsi" w:hAnsiTheme="majorHAnsi" w:cstheme="majorHAnsi"/>
          <w:sz w:val="24"/>
          <w:szCs w:val="24"/>
        </w:rPr>
        <w:t xml:space="preserve"> r. </w:t>
      </w:r>
      <w:r w:rsidRPr="00D02368">
        <w:rPr>
          <w:rFonts w:asciiTheme="majorHAnsi" w:hAnsiTheme="majorHAnsi" w:cstheme="majorHAnsi"/>
          <w:sz w:val="24"/>
          <w:szCs w:val="24"/>
        </w:rPr>
        <w:t>do godz</w:t>
      </w:r>
      <w:r w:rsidR="00200FF1" w:rsidRPr="00D02368">
        <w:rPr>
          <w:rFonts w:asciiTheme="majorHAnsi" w:hAnsiTheme="majorHAnsi" w:cstheme="majorHAnsi"/>
          <w:sz w:val="24"/>
          <w:szCs w:val="24"/>
        </w:rPr>
        <w:t>. 15.30</w:t>
      </w:r>
      <w:r w:rsidR="003802FF" w:rsidRPr="00D02368">
        <w:rPr>
          <w:rFonts w:asciiTheme="majorHAnsi" w:hAnsiTheme="majorHAnsi" w:cstheme="majorHAnsi"/>
          <w:sz w:val="24"/>
          <w:szCs w:val="24"/>
        </w:rPr>
        <w:t>).</w:t>
      </w:r>
    </w:p>
    <w:p w14:paraId="29B3CE4D" w14:textId="77777777" w:rsidR="00526E7A" w:rsidRPr="00D02368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D02368">
        <w:rPr>
          <w:rFonts w:asciiTheme="majorHAnsi" w:hAnsiTheme="majorHAnsi" w:cstheme="majorHAnsi"/>
          <w:sz w:val="24"/>
          <w:szCs w:val="24"/>
        </w:rPr>
        <w:t>Przesłać w formie elektronicznej poprzez Elektroniczną Platformę Usług Administracji Publicznej</w:t>
      </w:r>
      <w:r w:rsidR="00434318" w:rsidRPr="00D02368">
        <w:rPr>
          <w:rFonts w:asciiTheme="majorHAnsi" w:hAnsiTheme="majorHAnsi" w:cstheme="majorHAnsi"/>
          <w:sz w:val="24"/>
          <w:szCs w:val="24"/>
        </w:rPr>
        <w:t xml:space="preserve"> </w:t>
      </w:r>
      <w:r w:rsidRPr="00D02368">
        <w:rPr>
          <w:rFonts w:asciiTheme="majorHAnsi" w:hAnsiTheme="majorHAnsi" w:cstheme="majorHAnsi"/>
          <w:sz w:val="24"/>
          <w:szCs w:val="24"/>
        </w:rPr>
        <w:t xml:space="preserve">(ePUAP) na adres skrzynki ePUAP </w:t>
      </w:r>
      <w:r w:rsidRPr="00D02368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D0236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D02368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71FE3191" w14:textId="77777777" w:rsidR="00875CA1" w:rsidRPr="00383FAF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02368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D0236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797BB5" w:rsidRPr="00D02368">
        <w:rPr>
          <w:rFonts w:asciiTheme="majorHAnsi" w:hAnsiTheme="majorHAnsi" w:cstheme="majorHAnsi"/>
          <w:sz w:val="24"/>
          <w:szCs w:val="24"/>
        </w:rPr>
        <w:t xml:space="preserve"> </w:t>
      </w:r>
      <w:r w:rsidR="00797BB5" w:rsidRPr="00D02368">
        <w:rPr>
          <w:rFonts w:ascii="Calibri Light" w:hAnsi="Calibri Light" w:cs="Calibri Light"/>
          <w:sz w:val="24"/>
          <w:szCs w:val="24"/>
        </w:rPr>
        <w:t>(</w:t>
      </w:r>
      <w:bookmarkStart w:id="0" w:name="_Hlk89415064"/>
      <w:r w:rsidR="00797BB5" w:rsidRPr="00D02368">
        <w:rPr>
          <w:rFonts w:ascii="Calibri Light" w:hAnsi="Calibri Light" w:cs="Calibri Light"/>
          <w:sz w:val="24"/>
          <w:szCs w:val="24"/>
        </w:rPr>
        <w:t xml:space="preserve">uzupełniona ankieta opatrzona podpisem kwalifikowanym lub podpisem osobistym z elektronicznego </w:t>
      </w:r>
      <w:r w:rsidR="00797BB5" w:rsidRPr="00383FAF">
        <w:rPr>
          <w:rFonts w:ascii="Calibri Light" w:hAnsi="Calibri Light" w:cs="Calibri Light"/>
          <w:sz w:val="24"/>
          <w:szCs w:val="24"/>
        </w:rPr>
        <w:t>dowodu osobistego</w:t>
      </w:r>
      <w:bookmarkEnd w:id="0"/>
      <w:r w:rsidR="00797BB5" w:rsidRPr="00383FAF">
        <w:rPr>
          <w:rFonts w:ascii="Calibri Light" w:hAnsi="Calibri Light" w:cs="Calibri Light"/>
          <w:sz w:val="24"/>
          <w:szCs w:val="24"/>
        </w:rPr>
        <w:t>).</w:t>
      </w:r>
    </w:p>
    <w:p w14:paraId="3FC08076" w14:textId="77777777" w:rsidR="00871A66" w:rsidRPr="00383FAF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383FAF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383FAF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383FAF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28F4665C" w14:textId="5463AE35" w:rsidR="003822DA" w:rsidRPr="00383FAF" w:rsidRDefault="00383FAF" w:rsidP="00302221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383FAF">
        <w:rPr>
          <w:rStyle w:val="Pogrubienie"/>
          <w:rFonts w:asciiTheme="majorHAnsi" w:hAnsiTheme="majorHAnsi" w:cstheme="majorHAnsi"/>
          <w:sz w:val="24"/>
          <w:szCs w:val="24"/>
        </w:rPr>
        <w:t xml:space="preserve">       </w:t>
      </w:r>
      <w:r w:rsidR="00526E7A" w:rsidRPr="00383FA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D02368" w:rsidRPr="00383FA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11</w:t>
      </w:r>
      <w:r w:rsidR="00200FF1" w:rsidRPr="00383FA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517345" w:rsidRPr="00383FA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0</w:t>
      </w:r>
      <w:r w:rsidR="00D02368" w:rsidRPr="00383FA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5</w:t>
      </w:r>
      <w:r w:rsidR="00200FF1" w:rsidRPr="00383FA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.202</w:t>
      </w:r>
      <w:r w:rsidR="00517345" w:rsidRPr="00383FA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3</w:t>
      </w:r>
      <w:r w:rsidR="00200FF1" w:rsidRPr="00383FA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 r. </w:t>
      </w:r>
      <w:r w:rsidR="00526E7A" w:rsidRPr="00383FA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383FAF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15.30.</w:t>
      </w:r>
    </w:p>
    <w:p w14:paraId="4307A6EC" w14:textId="77777777" w:rsidR="00855E4B" w:rsidRPr="00383FAF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83FAF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383FAF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383FAF" w:rsidSect="007B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80805">
    <w:abstractNumId w:val="2"/>
  </w:num>
  <w:num w:numId="2" w16cid:durableId="1326668533">
    <w:abstractNumId w:val="1"/>
  </w:num>
  <w:num w:numId="3" w16cid:durableId="151063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F3D"/>
    <w:rsid w:val="00005BB2"/>
    <w:rsid w:val="00012BB1"/>
    <w:rsid w:val="00020B94"/>
    <w:rsid w:val="000505AB"/>
    <w:rsid w:val="000646F3"/>
    <w:rsid w:val="00066708"/>
    <w:rsid w:val="000D7D93"/>
    <w:rsid w:val="00120A8F"/>
    <w:rsid w:val="00125B44"/>
    <w:rsid w:val="00174C9C"/>
    <w:rsid w:val="0017577A"/>
    <w:rsid w:val="001B05DC"/>
    <w:rsid w:val="001C4CB2"/>
    <w:rsid w:val="00200FF1"/>
    <w:rsid w:val="00216F08"/>
    <w:rsid w:val="00260CCC"/>
    <w:rsid w:val="00286BBA"/>
    <w:rsid w:val="002F30D3"/>
    <w:rsid w:val="00302221"/>
    <w:rsid w:val="003203E2"/>
    <w:rsid w:val="00347D4F"/>
    <w:rsid w:val="00351ACF"/>
    <w:rsid w:val="003802FF"/>
    <w:rsid w:val="003822DA"/>
    <w:rsid w:val="00383FAF"/>
    <w:rsid w:val="003D3F2F"/>
    <w:rsid w:val="00412FE5"/>
    <w:rsid w:val="00434318"/>
    <w:rsid w:val="004D3B48"/>
    <w:rsid w:val="004D4F05"/>
    <w:rsid w:val="004F576E"/>
    <w:rsid w:val="00517345"/>
    <w:rsid w:val="005204CD"/>
    <w:rsid w:val="00526E7A"/>
    <w:rsid w:val="005920CA"/>
    <w:rsid w:val="005A7A1A"/>
    <w:rsid w:val="005C0447"/>
    <w:rsid w:val="005C39B6"/>
    <w:rsid w:val="00630A90"/>
    <w:rsid w:val="006331D2"/>
    <w:rsid w:val="00744E78"/>
    <w:rsid w:val="0075329F"/>
    <w:rsid w:val="00797BB5"/>
    <w:rsid w:val="007A0013"/>
    <w:rsid w:val="007B5D49"/>
    <w:rsid w:val="007C42EA"/>
    <w:rsid w:val="007D038C"/>
    <w:rsid w:val="007F15ED"/>
    <w:rsid w:val="00855E4B"/>
    <w:rsid w:val="00870E3E"/>
    <w:rsid w:val="00871A66"/>
    <w:rsid w:val="00875CA1"/>
    <w:rsid w:val="00880F3D"/>
    <w:rsid w:val="008C2D03"/>
    <w:rsid w:val="008D02EB"/>
    <w:rsid w:val="00915C02"/>
    <w:rsid w:val="00964EB3"/>
    <w:rsid w:val="009E7589"/>
    <w:rsid w:val="00A40144"/>
    <w:rsid w:val="00A9307E"/>
    <w:rsid w:val="00AE3750"/>
    <w:rsid w:val="00B15172"/>
    <w:rsid w:val="00B27DBC"/>
    <w:rsid w:val="00B92F41"/>
    <w:rsid w:val="00C04BE9"/>
    <w:rsid w:val="00C27EDC"/>
    <w:rsid w:val="00C60603"/>
    <w:rsid w:val="00C60E0C"/>
    <w:rsid w:val="00C63620"/>
    <w:rsid w:val="00C87F62"/>
    <w:rsid w:val="00CC5C61"/>
    <w:rsid w:val="00D02368"/>
    <w:rsid w:val="00D04963"/>
    <w:rsid w:val="00D90843"/>
    <w:rsid w:val="00D94028"/>
    <w:rsid w:val="00DA67C6"/>
    <w:rsid w:val="00DF57B8"/>
    <w:rsid w:val="00E01412"/>
    <w:rsid w:val="00E46C66"/>
    <w:rsid w:val="00EB1D1D"/>
    <w:rsid w:val="00F16655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19E279"/>
  <w15:docId w15:val="{0A233ED8-9FEE-47BB-A3F1-16DF9554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80</cp:revision>
  <cp:lastPrinted>2023-04-14T11:59:00Z</cp:lastPrinted>
  <dcterms:created xsi:type="dcterms:W3CDTF">2020-11-13T08:37:00Z</dcterms:created>
  <dcterms:modified xsi:type="dcterms:W3CDTF">2023-04-25T10:57:00Z</dcterms:modified>
</cp:coreProperties>
</file>